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03F49" w14:textId="77777777" w:rsidR="003F4A19" w:rsidRPr="00D75927" w:rsidRDefault="003F4A19" w:rsidP="003F4A19">
      <w:pPr>
        <w:jc w:val="both"/>
        <w:rPr>
          <w:rFonts w:ascii="Times New Roman" w:hAnsi="Times New Roman" w:cs="Times New Roman"/>
          <w:sz w:val="28"/>
          <w:szCs w:val="28"/>
          <w:lang w:val="en-US"/>
        </w:rPr>
      </w:pPr>
      <w:r w:rsidRPr="00D75927">
        <w:rPr>
          <w:rFonts w:ascii="Times New Roman" w:hAnsi="Times New Roman" w:cs="Times New Roman"/>
          <w:b/>
          <w:sz w:val="28"/>
          <w:szCs w:val="28"/>
          <w:lang w:val="en-US"/>
        </w:rPr>
        <w:t>Title</w:t>
      </w:r>
      <w:r w:rsidRPr="00D75927">
        <w:rPr>
          <w:rFonts w:ascii="Times New Roman" w:hAnsi="Times New Roman" w:cs="Times New Roman"/>
          <w:sz w:val="28"/>
          <w:szCs w:val="28"/>
          <w:lang w:val="en-US"/>
        </w:rPr>
        <w:t xml:space="preserve">: </w:t>
      </w:r>
      <w:r w:rsidRPr="00D138B5">
        <w:rPr>
          <w:rFonts w:ascii="Times New Roman" w:hAnsi="Times New Roman" w:cs="Times New Roman"/>
          <w:sz w:val="28"/>
          <w:szCs w:val="28"/>
          <w:lang w:val="en-US"/>
        </w:rPr>
        <w:t xml:space="preserve">Variation in clay compositions of Bengal </w:t>
      </w:r>
      <w:r>
        <w:rPr>
          <w:rFonts w:ascii="Times New Roman" w:hAnsi="Times New Roman" w:cs="Times New Roman"/>
          <w:sz w:val="28"/>
          <w:szCs w:val="28"/>
          <w:lang w:val="en-US"/>
        </w:rPr>
        <w:t>Fan</w:t>
      </w:r>
      <w:r w:rsidRPr="00D138B5">
        <w:rPr>
          <w:rFonts w:ascii="Times New Roman" w:hAnsi="Times New Roman" w:cs="Times New Roman"/>
          <w:sz w:val="28"/>
          <w:szCs w:val="28"/>
          <w:lang w:val="en-US"/>
        </w:rPr>
        <w:t xml:space="preserve"> sediments between glacial and interglacial periods</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9464"/>
      </w:tblGrid>
      <w:tr w:rsidR="003F4A19" w:rsidRPr="00BC55A3" w14:paraId="4D932B9D" w14:textId="77777777" w:rsidTr="002A398D">
        <w:trPr>
          <w:trHeight w:val="187"/>
        </w:trPr>
        <w:tc>
          <w:tcPr>
            <w:tcW w:w="9464" w:type="dxa"/>
          </w:tcPr>
          <w:p w14:paraId="08A8C4D1" w14:textId="77777777" w:rsidR="003F4A19" w:rsidRPr="00D75927" w:rsidRDefault="003F4A19" w:rsidP="002A398D">
            <w:pPr>
              <w:pStyle w:val="Default"/>
              <w:rPr>
                <w:rFonts w:ascii="Times New Roman" w:hAnsi="Times New Roman" w:cs="Times New Roman"/>
                <w:color w:val="auto"/>
                <w:sz w:val="28"/>
                <w:szCs w:val="28"/>
                <w:lang w:val="en-US"/>
              </w:rPr>
            </w:pPr>
            <w:r w:rsidRPr="00D75927">
              <w:rPr>
                <w:rFonts w:ascii="Times New Roman" w:hAnsi="Times New Roman" w:cs="Times New Roman"/>
                <w:b/>
                <w:sz w:val="28"/>
                <w:szCs w:val="28"/>
                <w:lang w:val="en-US"/>
              </w:rPr>
              <w:t>Duration</w:t>
            </w:r>
            <w:r w:rsidRPr="00D75927">
              <w:rPr>
                <w:rFonts w:ascii="Times New Roman" w:hAnsi="Times New Roman" w:cs="Times New Roman"/>
                <w:sz w:val="28"/>
                <w:szCs w:val="28"/>
                <w:lang w:val="en-US"/>
              </w:rPr>
              <w:t>: 12 mo</w:t>
            </w:r>
            <w:r>
              <w:rPr>
                <w:rFonts w:ascii="Times New Roman" w:hAnsi="Times New Roman" w:cs="Times New Roman"/>
                <w:sz w:val="28"/>
                <w:szCs w:val="28"/>
                <w:lang w:val="en-US"/>
              </w:rPr>
              <w:t>nths granted from the ANR Program</w:t>
            </w:r>
            <w:r w:rsidRPr="00D75927">
              <w:rPr>
                <w:rFonts w:ascii="Times New Roman" w:hAnsi="Times New Roman" w:cs="Times New Roman"/>
                <w:sz w:val="28"/>
                <w:szCs w:val="28"/>
                <w:lang w:val="en-US"/>
              </w:rPr>
              <w:t xml:space="preserve"> GI NOAH (</w:t>
            </w:r>
            <w:r w:rsidRPr="00D75927">
              <w:rPr>
                <w:rFonts w:ascii="Times New Roman" w:hAnsi="Times New Roman" w:cs="Times New Roman"/>
                <w:color w:val="auto"/>
                <w:sz w:val="28"/>
                <w:szCs w:val="28"/>
                <w:lang w:val="en-US"/>
              </w:rPr>
              <w:t>Glacial--Interglacial variations of the carbon cycle induced by climatic changes in Himalaya)</w:t>
            </w:r>
            <w:r>
              <w:rPr>
                <w:rFonts w:ascii="Times New Roman" w:hAnsi="Times New Roman" w:cs="Times New Roman"/>
                <w:color w:val="auto"/>
                <w:sz w:val="28"/>
                <w:szCs w:val="28"/>
                <w:lang w:val="en-US"/>
              </w:rPr>
              <w:t xml:space="preserve">. Starts in January 2023 and takes place in </w:t>
            </w:r>
            <w:proofErr w:type="spellStart"/>
            <w:r>
              <w:rPr>
                <w:rFonts w:ascii="Times New Roman" w:hAnsi="Times New Roman" w:cs="Times New Roman"/>
                <w:color w:val="auto"/>
                <w:sz w:val="28"/>
                <w:szCs w:val="28"/>
                <w:lang w:val="en-US"/>
              </w:rPr>
              <w:t>ISTerre</w:t>
            </w:r>
            <w:proofErr w:type="spellEnd"/>
            <w:r>
              <w:rPr>
                <w:rFonts w:ascii="Times New Roman" w:hAnsi="Times New Roman" w:cs="Times New Roman"/>
                <w:color w:val="auto"/>
                <w:sz w:val="28"/>
                <w:szCs w:val="28"/>
                <w:lang w:val="en-US"/>
              </w:rPr>
              <w:t xml:space="preserve"> (Grenoble).</w:t>
            </w:r>
          </w:p>
        </w:tc>
      </w:tr>
    </w:tbl>
    <w:p w14:paraId="21FD0DE3" w14:textId="77777777" w:rsidR="003F4A19" w:rsidRPr="00D75927" w:rsidRDefault="003F4A19" w:rsidP="003F4A19">
      <w:pPr>
        <w:jc w:val="both"/>
        <w:rPr>
          <w:rFonts w:ascii="Times New Roman" w:hAnsi="Times New Roman" w:cs="Times New Roman"/>
          <w:sz w:val="28"/>
          <w:szCs w:val="28"/>
          <w:lang w:val="en-US"/>
        </w:rPr>
      </w:pPr>
    </w:p>
    <w:p w14:paraId="040A8DDE" w14:textId="77777777" w:rsidR="003F4A19" w:rsidRPr="00811E72" w:rsidRDefault="003F4A19" w:rsidP="003F4A19">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Team and </w:t>
      </w:r>
      <w:r w:rsidRPr="00811E72">
        <w:rPr>
          <w:rFonts w:ascii="Times New Roman" w:hAnsi="Times New Roman" w:cs="Times New Roman"/>
          <w:b/>
          <w:sz w:val="28"/>
          <w:szCs w:val="28"/>
          <w:lang w:val="en-US"/>
        </w:rPr>
        <w:t>Supervisors</w:t>
      </w:r>
      <w:r w:rsidRPr="00811E72">
        <w:rPr>
          <w:rFonts w:ascii="Times New Roman" w:hAnsi="Times New Roman" w:cs="Times New Roman"/>
          <w:sz w:val="28"/>
          <w:szCs w:val="28"/>
          <w:lang w:val="en-US"/>
        </w:rPr>
        <w:t xml:space="preserve">: P. </w:t>
      </w:r>
      <w:proofErr w:type="spellStart"/>
      <w:r w:rsidRPr="00811E72">
        <w:rPr>
          <w:rFonts w:ascii="Times New Roman" w:hAnsi="Times New Roman" w:cs="Times New Roman"/>
          <w:sz w:val="28"/>
          <w:szCs w:val="28"/>
          <w:lang w:val="en-US"/>
        </w:rPr>
        <w:t>Huyghe</w:t>
      </w:r>
      <w:proofErr w:type="spellEnd"/>
      <w:r w:rsidRPr="00811E72">
        <w:rPr>
          <w:rFonts w:ascii="Times New Roman" w:hAnsi="Times New Roman" w:cs="Times New Roman"/>
          <w:sz w:val="28"/>
          <w:szCs w:val="28"/>
          <w:lang w:val="en-US"/>
        </w:rPr>
        <w:t xml:space="preserve"> (</w:t>
      </w:r>
      <w:proofErr w:type="spellStart"/>
      <w:r w:rsidRPr="00811E72">
        <w:rPr>
          <w:rFonts w:ascii="Times New Roman" w:hAnsi="Times New Roman" w:cs="Times New Roman"/>
          <w:sz w:val="28"/>
          <w:szCs w:val="28"/>
          <w:lang w:val="en-US"/>
        </w:rPr>
        <w:t>ISTerre</w:t>
      </w:r>
      <w:proofErr w:type="spellEnd"/>
      <w:r>
        <w:rPr>
          <w:rFonts w:ascii="Times New Roman" w:hAnsi="Times New Roman" w:cs="Times New Roman"/>
          <w:sz w:val="28"/>
          <w:szCs w:val="28"/>
          <w:lang w:val="en-US"/>
        </w:rPr>
        <w:t xml:space="preserve"> Grenoble</w:t>
      </w:r>
      <w:r w:rsidRPr="00811E72">
        <w:rPr>
          <w:rFonts w:ascii="Times New Roman" w:hAnsi="Times New Roman" w:cs="Times New Roman"/>
          <w:sz w:val="28"/>
          <w:szCs w:val="28"/>
          <w:lang w:val="en-US"/>
        </w:rPr>
        <w:t xml:space="preserve">) and A. </w:t>
      </w:r>
      <w:proofErr w:type="spellStart"/>
      <w:r w:rsidRPr="00811E72">
        <w:rPr>
          <w:rFonts w:ascii="Times New Roman" w:hAnsi="Times New Roman" w:cs="Times New Roman"/>
          <w:sz w:val="28"/>
          <w:szCs w:val="28"/>
          <w:lang w:val="en-US"/>
        </w:rPr>
        <w:t>Galy</w:t>
      </w:r>
      <w:proofErr w:type="spellEnd"/>
      <w:r w:rsidRPr="00811E72">
        <w:rPr>
          <w:rFonts w:ascii="Times New Roman" w:hAnsi="Times New Roman" w:cs="Times New Roman"/>
          <w:sz w:val="28"/>
          <w:szCs w:val="28"/>
          <w:lang w:val="en-US"/>
        </w:rPr>
        <w:t xml:space="preserve"> (CRPG</w:t>
      </w:r>
      <w:r>
        <w:rPr>
          <w:rFonts w:ascii="Times New Roman" w:hAnsi="Times New Roman" w:cs="Times New Roman"/>
          <w:sz w:val="28"/>
          <w:szCs w:val="28"/>
          <w:lang w:val="en-US"/>
        </w:rPr>
        <w:t xml:space="preserve"> Nancy</w:t>
      </w:r>
      <w:r w:rsidRPr="00811E72">
        <w:rPr>
          <w:rFonts w:ascii="Times New Roman" w:hAnsi="Times New Roman" w:cs="Times New Roman"/>
          <w:sz w:val="28"/>
          <w:szCs w:val="28"/>
          <w:lang w:val="en-US"/>
        </w:rPr>
        <w:t xml:space="preserve">) with the expertise of B. </w:t>
      </w:r>
      <w:proofErr w:type="spellStart"/>
      <w:r w:rsidRPr="00811E72">
        <w:rPr>
          <w:rFonts w:ascii="Times New Roman" w:hAnsi="Times New Roman" w:cs="Times New Roman"/>
          <w:sz w:val="28"/>
          <w:szCs w:val="28"/>
          <w:lang w:val="en-US"/>
        </w:rPr>
        <w:t>Lanson</w:t>
      </w:r>
      <w:proofErr w:type="spellEnd"/>
      <w:r w:rsidRPr="00811E72">
        <w:rPr>
          <w:rFonts w:ascii="Times New Roman" w:hAnsi="Times New Roman" w:cs="Times New Roman"/>
          <w:sz w:val="28"/>
          <w:szCs w:val="28"/>
          <w:lang w:val="en-US"/>
        </w:rPr>
        <w:t xml:space="preserve"> (</w:t>
      </w:r>
      <w:proofErr w:type="spellStart"/>
      <w:r w:rsidRPr="00811E72">
        <w:rPr>
          <w:rFonts w:ascii="Times New Roman" w:hAnsi="Times New Roman" w:cs="Times New Roman"/>
          <w:sz w:val="28"/>
          <w:szCs w:val="28"/>
          <w:lang w:val="en-US"/>
        </w:rPr>
        <w:t>ISTerre</w:t>
      </w:r>
      <w:proofErr w:type="spellEnd"/>
      <w:r>
        <w:rPr>
          <w:rFonts w:ascii="Times New Roman" w:hAnsi="Times New Roman" w:cs="Times New Roman"/>
          <w:sz w:val="28"/>
          <w:szCs w:val="28"/>
          <w:lang w:val="en-US"/>
        </w:rPr>
        <w:t xml:space="preserve"> Grenoble</w:t>
      </w:r>
      <w:r w:rsidRPr="00811E72">
        <w:rPr>
          <w:rFonts w:ascii="Times New Roman" w:hAnsi="Times New Roman" w:cs="Times New Roman"/>
          <w:sz w:val="28"/>
          <w:szCs w:val="28"/>
          <w:lang w:val="en-US"/>
        </w:rPr>
        <w:t>)</w:t>
      </w:r>
    </w:p>
    <w:p w14:paraId="23F12D4E" w14:textId="77777777" w:rsidR="003F4A19" w:rsidRDefault="003F4A19" w:rsidP="003F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rPr>
      </w:pPr>
      <w:r w:rsidRPr="00BC55A3">
        <w:rPr>
          <w:rFonts w:ascii="Times New Roman" w:hAnsi="Times New Roman" w:cs="Times New Roman"/>
          <w:b/>
          <w:sz w:val="28"/>
          <w:szCs w:val="28"/>
          <w:lang w:val="en-US"/>
        </w:rPr>
        <w:t>Expected profile</w:t>
      </w:r>
      <w:r w:rsidRPr="00BC55A3">
        <w:rPr>
          <w:rFonts w:ascii="Times New Roman" w:hAnsi="Times New Roman" w:cs="Times New Roman"/>
          <w:sz w:val="28"/>
          <w:szCs w:val="28"/>
          <w:lang w:val="en-US"/>
        </w:rPr>
        <w:t xml:space="preserve">: </w:t>
      </w:r>
      <w:r w:rsidRPr="00D138B5">
        <w:rPr>
          <w:rFonts w:ascii="Times New Roman" w:hAnsi="Times New Roman" w:cs="Times New Roman"/>
          <w:sz w:val="28"/>
          <w:szCs w:val="28"/>
          <w:lang w:val="en-US"/>
        </w:rPr>
        <w:t xml:space="preserve">mineralogist, geochemist or </w:t>
      </w:r>
      <w:proofErr w:type="spellStart"/>
      <w:r w:rsidRPr="00D138B5">
        <w:rPr>
          <w:rFonts w:ascii="Times New Roman" w:hAnsi="Times New Roman" w:cs="Times New Roman"/>
          <w:sz w:val="28"/>
          <w:szCs w:val="28"/>
          <w:lang w:val="en-US"/>
        </w:rPr>
        <w:t>sedimentologist</w:t>
      </w:r>
      <w:proofErr w:type="spellEnd"/>
      <w:r w:rsidRPr="00D138B5">
        <w:rPr>
          <w:rFonts w:ascii="Times New Roman" w:hAnsi="Times New Roman" w:cs="Times New Roman"/>
          <w:sz w:val="28"/>
          <w:szCs w:val="28"/>
          <w:lang w:val="en-US"/>
        </w:rPr>
        <w:t xml:space="preserve"> with expertise in RX analysis of clay minerals. Expertise in modeling RX spectra, with </w:t>
      </w:r>
      <w:proofErr w:type="spellStart"/>
      <w:r w:rsidRPr="00D138B5">
        <w:rPr>
          <w:rFonts w:ascii="Times New Roman" w:hAnsi="Times New Roman" w:cs="Times New Roman"/>
          <w:sz w:val="28"/>
          <w:szCs w:val="28"/>
          <w:lang w:val="en-US"/>
        </w:rPr>
        <w:t>Sybilla</w:t>
      </w:r>
      <w:proofErr w:type="spellEnd"/>
      <w:r w:rsidRPr="00D138B5">
        <w:rPr>
          <w:rFonts w:ascii="Times New Roman" w:hAnsi="Times New Roman" w:cs="Times New Roman"/>
          <w:sz w:val="28"/>
          <w:szCs w:val="28"/>
          <w:lang w:val="en-US"/>
        </w:rPr>
        <w:t xml:space="preserve"> software would be </w:t>
      </w:r>
      <w:r>
        <w:rPr>
          <w:rFonts w:ascii="Times New Roman" w:hAnsi="Times New Roman" w:cs="Times New Roman"/>
          <w:sz w:val="28"/>
          <w:szCs w:val="28"/>
          <w:lang w:val="en-US"/>
        </w:rPr>
        <w:t>appreciated.</w:t>
      </w:r>
    </w:p>
    <w:p w14:paraId="7663D0E4" w14:textId="77777777" w:rsidR="003F4A19" w:rsidRPr="00BC55A3" w:rsidRDefault="003F4A19" w:rsidP="003F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en-US"/>
        </w:rPr>
      </w:pPr>
    </w:p>
    <w:p w14:paraId="6E51A693" w14:textId="77777777" w:rsidR="003F4A19" w:rsidRPr="00D138B5" w:rsidRDefault="003F4A19" w:rsidP="003F4A19">
      <w:pPr>
        <w:jc w:val="both"/>
        <w:rPr>
          <w:rFonts w:ascii="Times New Roman" w:hAnsi="Times New Roman" w:cs="Times New Roman"/>
          <w:sz w:val="28"/>
          <w:szCs w:val="28"/>
          <w:lang w:val="en-US"/>
        </w:rPr>
      </w:pPr>
      <w:r w:rsidRPr="00D138B5">
        <w:rPr>
          <w:rFonts w:ascii="Times New Roman" w:hAnsi="Times New Roman" w:cs="Times New Roman"/>
          <w:b/>
          <w:sz w:val="28"/>
          <w:szCs w:val="28"/>
          <w:lang w:val="en-US"/>
        </w:rPr>
        <w:t>Expected results</w:t>
      </w:r>
      <w:r w:rsidRPr="00D138B5">
        <w:rPr>
          <w:rFonts w:ascii="Times New Roman" w:hAnsi="Times New Roman" w:cs="Times New Roman"/>
          <w:sz w:val="28"/>
          <w:szCs w:val="28"/>
          <w:lang w:val="en-US"/>
        </w:rPr>
        <w:t xml:space="preserve">: 1 paper accepted or submitted in an international journal </w:t>
      </w:r>
    </w:p>
    <w:p w14:paraId="4D703709" w14:textId="77777777" w:rsidR="003F4A19" w:rsidRPr="00BC55A3" w:rsidRDefault="003F4A19" w:rsidP="003F4A19">
      <w:pPr>
        <w:jc w:val="both"/>
        <w:rPr>
          <w:rFonts w:ascii="Times New Roman" w:hAnsi="Times New Roman" w:cs="Times New Roman"/>
          <w:sz w:val="28"/>
          <w:szCs w:val="28"/>
          <w:lang w:val="en-US"/>
        </w:rPr>
      </w:pPr>
    </w:p>
    <w:p w14:paraId="64FC21D2" w14:textId="77777777" w:rsidR="003F4A19" w:rsidRPr="00976ADC" w:rsidRDefault="003F4A19" w:rsidP="003F4A19">
      <w:pPr>
        <w:jc w:val="both"/>
        <w:rPr>
          <w:rFonts w:ascii="Times New Roman" w:hAnsi="Times New Roman" w:cs="Times New Roman"/>
          <w:b/>
          <w:sz w:val="28"/>
          <w:szCs w:val="28"/>
          <w:lang w:val="en-US"/>
        </w:rPr>
      </w:pPr>
      <w:r w:rsidRPr="00976ADC">
        <w:rPr>
          <w:rFonts w:ascii="Times New Roman" w:hAnsi="Times New Roman" w:cs="Times New Roman"/>
          <w:b/>
          <w:sz w:val="28"/>
          <w:szCs w:val="28"/>
          <w:lang w:val="en-US"/>
        </w:rPr>
        <w:t>Description</w:t>
      </w:r>
    </w:p>
    <w:p w14:paraId="37AA4F0E" w14:textId="77777777" w:rsidR="003F4A19" w:rsidRDefault="003F4A19" w:rsidP="003F4A19">
      <w:pPr>
        <w:pStyle w:val="Default"/>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Pr="00EE2265">
        <w:rPr>
          <w:rFonts w:ascii="Times New Roman" w:hAnsi="Times New Roman" w:cs="Times New Roman"/>
          <w:color w:val="auto"/>
          <w:sz w:val="28"/>
          <w:szCs w:val="28"/>
          <w:lang w:val="en-US"/>
        </w:rPr>
        <w:t xml:space="preserve">he GI NOAH project aims to clarify the climate sensitivity of the Earth system by recording the carbon burial (organic and inorganic) linked to the erosion of the Himalaya at the glacial-interglacial (G-I) scale. The increase (by ~3) in weathering at the </w:t>
      </w:r>
      <w:r>
        <w:rPr>
          <w:rFonts w:ascii="Times New Roman" w:hAnsi="Times New Roman" w:cs="Times New Roman"/>
          <w:color w:val="auto"/>
          <w:sz w:val="28"/>
          <w:szCs w:val="28"/>
          <w:lang w:val="en-US"/>
        </w:rPr>
        <w:t>beginning</w:t>
      </w:r>
      <w:r w:rsidRPr="00EE2265">
        <w:rPr>
          <w:rFonts w:ascii="Times New Roman" w:hAnsi="Times New Roman" w:cs="Times New Roman"/>
          <w:color w:val="auto"/>
          <w:sz w:val="28"/>
          <w:szCs w:val="28"/>
          <w:lang w:val="en-US"/>
        </w:rPr>
        <w:t xml:space="preserve"> of the Holocene shows that the system is sensitive to climatic forcing and that such a signal is measurable. However, the data available has a very limited temporal coverage and the project aims to use all sedimentary objects available and suitable for such reconstructions, especially those sampled by the IODP 354 expedition in the Bay of Bengal. Mineralogical, pollen and geochemical studies will be carried out on the active levee (0-100 ka) as well as other cored quaternary levees by the team of the GI NOAH team. This work will make it possible to better quantify the importance of the Himalaya at the G-I scale on the C cycle, as well as to establish a state of comparison for the quantification of anthropogenic effects on rivers.</w:t>
      </w:r>
    </w:p>
    <w:p w14:paraId="1BA796CB" w14:textId="77777777" w:rsidR="003F4A19" w:rsidRPr="00EE2265" w:rsidRDefault="003F4A19" w:rsidP="003F4A19">
      <w:pPr>
        <w:pStyle w:val="Default"/>
        <w:jc w:val="both"/>
        <w:rPr>
          <w:rFonts w:ascii="Times New Roman" w:hAnsi="Times New Roman" w:cs="Times New Roman"/>
          <w:color w:val="auto"/>
          <w:sz w:val="28"/>
          <w:szCs w:val="28"/>
          <w:lang w:val="en-US"/>
        </w:rPr>
      </w:pPr>
    </w:p>
    <w:p w14:paraId="0750A0E6" w14:textId="77777777" w:rsidR="003F4A19" w:rsidRDefault="003F4A19" w:rsidP="003F4A19">
      <w:pPr>
        <w:jc w:val="both"/>
        <w:rPr>
          <w:rFonts w:ascii="Times New Roman" w:hAnsi="Times New Roman" w:cs="Times New Roman"/>
          <w:sz w:val="28"/>
          <w:szCs w:val="28"/>
          <w:lang w:val="en-US"/>
        </w:rPr>
      </w:pPr>
      <w:r w:rsidRPr="00D20CEB">
        <w:rPr>
          <w:rFonts w:ascii="Times New Roman" w:hAnsi="Times New Roman" w:cs="Times New Roman"/>
          <w:sz w:val="28"/>
          <w:szCs w:val="28"/>
          <w:lang w:val="en-US"/>
        </w:rPr>
        <w:t xml:space="preserve">The aim of this post-doctoral contract is, 1) to characterize the clay minerals of the glacial and interglacial periods to detect differences in the composition of clay </w:t>
      </w:r>
      <w:r>
        <w:rPr>
          <w:rFonts w:ascii="Times New Roman" w:hAnsi="Times New Roman" w:cs="Times New Roman"/>
          <w:sz w:val="28"/>
          <w:szCs w:val="28"/>
          <w:lang w:val="en-US"/>
        </w:rPr>
        <w:t>assemblage</w:t>
      </w:r>
      <w:r w:rsidRPr="00D20CEB">
        <w:rPr>
          <w:rFonts w:ascii="Times New Roman" w:hAnsi="Times New Roman" w:cs="Times New Roman"/>
          <w:sz w:val="28"/>
          <w:szCs w:val="28"/>
          <w:lang w:val="en-US"/>
        </w:rPr>
        <w:t>s</w:t>
      </w:r>
      <w:r>
        <w:rPr>
          <w:rFonts w:ascii="Times New Roman" w:hAnsi="Times New Roman" w:cs="Times New Roman"/>
          <w:sz w:val="28"/>
          <w:szCs w:val="28"/>
          <w:lang w:val="en-US"/>
        </w:rPr>
        <w:t xml:space="preserve"> using X-ray analysis. T</w:t>
      </w:r>
      <w:r w:rsidRPr="00D20CEB">
        <w:rPr>
          <w:rFonts w:ascii="Times New Roman" w:hAnsi="Times New Roman" w:cs="Times New Roman"/>
          <w:sz w:val="28"/>
          <w:szCs w:val="28"/>
          <w:lang w:val="en-US"/>
        </w:rPr>
        <w:t xml:space="preserve">he young researcher will </w:t>
      </w:r>
      <w:r>
        <w:rPr>
          <w:rFonts w:ascii="Times New Roman" w:hAnsi="Times New Roman" w:cs="Times New Roman"/>
          <w:sz w:val="28"/>
          <w:szCs w:val="28"/>
          <w:lang w:val="en-US"/>
        </w:rPr>
        <w:t>pay a particular attention to</w:t>
      </w:r>
      <w:r w:rsidRPr="00D20CEB">
        <w:rPr>
          <w:rFonts w:ascii="Times New Roman" w:hAnsi="Times New Roman" w:cs="Times New Roman"/>
          <w:sz w:val="28"/>
          <w:szCs w:val="28"/>
          <w:lang w:val="en-US"/>
        </w:rPr>
        <w:t xml:space="preserve"> the </w:t>
      </w:r>
      <w:r>
        <w:rPr>
          <w:rFonts w:ascii="Times New Roman" w:hAnsi="Times New Roman" w:cs="Times New Roman"/>
          <w:sz w:val="28"/>
          <w:szCs w:val="28"/>
          <w:lang w:val="en-US"/>
        </w:rPr>
        <w:t>determination</w:t>
      </w:r>
      <w:r w:rsidRPr="00D20CEB">
        <w:rPr>
          <w:rFonts w:ascii="Times New Roman" w:hAnsi="Times New Roman" w:cs="Times New Roman"/>
          <w:sz w:val="28"/>
          <w:szCs w:val="28"/>
          <w:lang w:val="en-US"/>
        </w:rPr>
        <w:t xml:space="preserve"> of pedogenic minerals between the sediments of </w:t>
      </w:r>
      <w:r>
        <w:rPr>
          <w:rFonts w:ascii="Times New Roman" w:hAnsi="Times New Roman" w:cs="Times New Roman"/>
          <w:sz w:val="28"/>
          <w:szCs w:val="28"/>
          <w:lang w:val="en-US"/>
        </w:rPr>
        <w:t>glacial</w:t>
      </w:r>
      <w:r w:rsidRPr="00D20CEB">
        <w:rPr>
          <w:rFonts w:ascii="Times New Roman" w:hAnsi="Times New Roman" w:cs="Times New Roman"/>
          <w:sz w:val="28"/>
          <w:szCs w:val="28"/>
          <w:lang w:val="en-US"/>
        </w:rPr>
        <w:t xml:space="preserve"> and those of interglacial periods.</w:t>
      </w:r>
      <w:r>
        <w:rPr>
          <w:rFonts w:ascii="Times New Roman" w:hAnsi="Times New Roman" w:cs="Times New Roman"/>
          <w:sz w:val="28"/>
          <w:szCs w:val="28"/>
          <w:lang w:val="en-US"/>
        </w:rPr>
        <w:t xml:space="preserve"> He/she</w:t>
      </w:r>
      <w:r w:rsidRPr="00141CB3">
        <w:rPr>
          <w:rFonts w:ascii="Times New Roman" w:hAnsi="Times New Roman" w:cs="Times New Roman"/>
          <w:sz w:val="28"/>
          <w:szCs w:val="28"/>
          <w:lang w:val="en-US"/>
        </w:rPr>
        <w:t xml:space="preserve"> will </w:t>
      </w:r>
      <w:r>
        <w:rPr>
          <w:rFonts w:ascii="Times New Roman" w:hAnsi="Times New Roman" w:cs="Times New Roman"/>
          <w:sz w:val="28"/>
          <w:szCs w:val="28"/>
          <w:lang w:val="en-US"/>
        </w:rPr>
        <w:t xml:space="preserve">have to </w:t>
      </w:r>
      <w:r w:rsidRPr="00141CB3">
        <w:rPr>
          <w:rFonts w:ascii="Times New Roman" w:hAnsi="Times New Roman" w:cs="Times New Roman"/>
          <w:sz w:val="28"/>
          <w:szCs w:val="28"/>
          <w:lang w:val="en-US"/>
        </w:rPr>
        <w:t xml:space="preserve">prepare the samples </w:t>
      </w:r>
      <w:r>
        <w:rPr>
          <w:rFonts w:ascii="Times New Roman" w:hAnsi="Times New Roman" w:cs="Times New Roman"/>
          <w:sz w:val="28"/>
          <w:szCs w:val="28"/>
          <w:lang w:val="en-US"/>
        </w:rPr>
        <w:t xml:space="preserve">selected </w:t>
      </w:r>
      <w:r w:rsidRPr="00141CB3">
        <w:rPr>
          <w:rFonts w:ascii="Times New Roman" w:hAnsi="Times New Roman" w:cs="Times New Roman"/>
          <w:sz w:val="28"/>
          <w:szCs w:val="28"/>
          <w:lang w:val="en-US"/>
        </w:rPr>
        <w:t xml:space="preserve">for the acquisition of RX analyses. 2) The young researcher will also prepare the same samples to perform additional geochemical analyses. This geochemical data will be used to help model </w:t>
      </w:r>
      <w:r>
        <w:rPr>
          <w:rFonts w:ascii="Times New Roman" w:hAnsi="Times New Roman" w:cs="Times New Roman"/>
          <w:sz w:val="28"/>
          <w:szCs w:val="28"/>
          <w:lang w:val="en-US"/>
        </w:rPr>
        <w:t xml:space="preserve">selected X-Ray </w:t>
      </w:r>
      <w:r w:rsidRPr="00141CB3">
        <w:rPr>
          <w:rFonts w:ascii="Times New Roman" w:hAnsi="Times New Roman" w:cs="Times New Roman"/>
          <w:sz w:val="28"/>
          <w:szCs w:val="28"/>
          <w:lang w:val="en-US"/>
        </w:rPr>
        <w:t xml:space="preserve">spectra via the </w:t>
      </w:r>
      <w:proofErr w:type="spellStart"/>
      <w:r w:rsidRPr="00141CB3">
        <w:rPr>
          <w:rFonts w:ascii="Times New Roman" w:hAnsi="Times New Roman" w:cs="Times New Roman"/>
          <w:sz w:val="28"/>
          <w:szCs w:val="28"/>
          <w:lang w:val="en-US"/>
        </w:rPr>
        <w:t>Sybilla</w:t>
      </w:r>
      <w:proofErr w:type="spellEnd"/>
      <w:r w:rsidRPr="00141CB3">
        <w:rPr>
          <w:rFonts w:ascii="Times New Roman" w:hAnsi="Times New Roman" w:cs="Times New Roman"/>
          <w:sz w:val="28"/>
          <w:szCs w:val="28"/>
          <w:lang w:val="en-US"/>
        </w:rPr>
        <w:t xml:space="preserve"> software (</w:t>
      </w:r>
      <w:proofErr w:type="spellStart"/>
      <w:r w:rsidRPr="00141CB3">
        <w:rPr>
          <w:rFonts w:ascii="Times New Roman" w:hAnsi="Times New Roman" w:cs="Times New Roman"/>
          <w:sz w:val="28"/>
          <w:szCs w:val="28"/>
          <w:lang w:val="en-US"/>
        </w:rPr>
        <w:t>Zeelmaeker</w:t>
      </w:r>
      <w:proofErr w:type="spellEnd"/>
      <w:r w:rsidRPr="00141CB3">
        <w:rPr>
          <w:rFonts w:ascii="Times New Roman" w:hAnsi="Times New Roman" w:cs="Times New Roman"/>
          <w:sz w:val="28"/>
          <w:szCs w:val="28"/>
          <w:lang w:val="en-US"/>
        </w:rPr>
        <w:t xml:space="preserve"> et al., 2009).</w:t>
      </w:r>
    </w:p>
    <w:p w14:paraId="3B393F0B" w14:textId="77777777" w:rsidR="003F4A19" w:rsidRDefault="003F4A19" w:rsidP="003F4A19">
      <w:pPr>
        <w:jc w:val="both"/>
        <w:rPr>
          <w:rFonts w:ascii="Times New Roman" w:hAnsi="Times New Roman" w:cs="Times New Roman"/>
          <w:sz w:val="28"/>
          <w:szCs w:val="28"/>
          <w:lang w:val="en-US"/>
        </w:rPr>
      </w:pPr>
      <w:r w:rsidRPr="00214866">
        <w:rPr>
          <w:rFonts w:ascii="Times New Roman" w:hAnsi="Times New Roman" w:cs="Times New Roman"/>
          <w:sz w:val="28"/>
          <w:szCs w:val="28"/>
          <w:lang w:val="en-US"/>
        </w:rPr>
        <w:lastRenderedPageBreak/>
        <w:t xml:space="preserve">The </w:t>
      </w:r>
      <w:r>
        <w:rPr>
          <w:rFonts w:ascii="Times New Roman" w:hAnsi="Times New Roman" w:cs="Times New Roman"/>
          <w:sz w:val="28"/>
          <w:szCs w:val="28"/>
          <w:lang w:val="en-US"/>
        </w:rPr>
        <w:t>final</w:t>
      </w:r>
      <w:r w:rsidRPr="00214866">
        <w:rPr>
          <w:rFonts w:ascii="Times New Roman" w:hAnsi="Times New Roman" w:cs="Times New Roman"/>
          <w:sz w:val="28"/>
          <w:szCs w:val="28"/>
          <w:lang w:val="en-US"/>
        </w:rPr>
        <w:t xml:space="preserve"> goal of this work will be to discern whether the </w:t>
      </w:r>
      <w:proofErr w:type="spellStart"/>
      <w:r w:rsidRPr="00214866">
        <w:rPr>
          <w:rFonts w:ascii="Times New Roman" w:hAnsi="Times New Roman" w:cs="Times New Roman"/>
          <w:sz w:val="28"/>
          <w:szCs w:val="28"/>
          <w:lang w:val="en-US"/>
        </w:rPr>
        <w:t>physico</w:t>
      </w:r>
      <w:proofErr w:type="spellEnd"/>
      <w:r w:rsidRPr="00214866">
        <w:rPr>
          <w:rFonts w:ascii="Times New Roman" w:hAnsi="Times New Roman" w:cs="Times New Roman"/>
          <w:sz w:val="28"/>
          <w:szCs w:val="28"/>
          <w:lang w:val="en-US"/>
        </w:rPr>
        <w:t xml:space="preserve">-chemical differences of clay </w:t>
      </w:r>
      <w:r>
        <w:rPr>
          <w:rFonts w:ascii="Times New Roman" w:hAnsi="Times New Roman" w:cs="Times New Roman"/>
          <w:sz w:val="28"/>
          <w:szCs w:val="28"/>
          <w:lang w:val="en-US"/>
        </w:rPr>
        <w:t>assemblage</w:t>
      </w:r>
      <w:r w:rsidRPr="00214866">
        <w:rPr>
          <w:rFonts w:ascii="Times New Roman" w:hAnsi="Times New Roman" w:cs="Times New Roman"/>
          <w:sz w:val="28"/>
          <w:szCs w:val="28"/>
          <w:lang w:val="en-US"/>
        </w:rPr>
        <w:t>s in glacial and interglacial periods are related to different sources or to weathering conditions varying with the intensity of the Indian monsoon.</w:t>
      </w:r>
    </w:p>
    <w:p w14:paraId="1E345846" w14:textId="77777777" w:rsidR="003F4A19" w:rsidRPr="00EE2265" w:rsidRDefault="003F4A19" w:rsidP="003F4A1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young researcher will work in </w:t>
      </w:r>
      <w:proofErr w:type="spellStart"/>
      <w:r>
        <w:rPr>
          <w:rFonts w:ascii="Times New Roman" w:hAnsi="Times New Roman" w:cs="Times New Roman"/>
          <w:sz w:val="28"/>
          <w:szCs w:val="28"/>
          <w:lang w:val="en-US"/>
        </w:rPr>
        <w:t>ISTerre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Institut</w:t>
      </w:r>
      <w:proofErr w:type="spellEnd"/>
      <w:r>
        <w:rPr>
          <w:rFonts w:ascii="Times New Roman" w:hAnsi="Times New Roman" w:cs="Times New Roman"/>
          <w:sz w:val="28"/>
          <w:szCs w:val="28"/>
          <w:lang w:val="en-US"/>
        </w:rPr>
        <w:t xml:space="preserve"> des Sciences de la Terre), Grenoble</w:t>
      </w:r>
    </w:p>
    <w:p w14:paraId="0FBDDC4B" w14:textId="5DB4790C" w:rsidR="00E03B97" w:rsidRPr="00580C52" w:rsidRDefault="00E03B97" w:rsidP="002205CE">
      <w:pPr>
        <w:jc w:val="both"/>
        <w:rPr>
          <w:rFonts w:ascii="Times New Roman" w:hAnsi="Times New Roman" w:cs="Times New Roman"/>
          <w:sz w:val="28"/>
          <w:szCs w:val="28"/>
        </w:rPr>
      </w:pPr>
      <w:bookmarkStart w:id="0" w:name="_GoBack"/>
      <w:bookmarkEnd w:id="0"/>
    </w:p>
    <w:sectPr w:rsidR="00E03B97" w:rsidRPr="00580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4660F"/>
    <w:multiLevelType w:val="hybridMultilevel"/>
    <w:tmpl w:val="CBEE175C"/>
    <w:lvl w:ilvl="0" w:tplc="938018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9E"/>
    <w:rsid w:val="00053B2E"/>
    <w:rsid w:val="00141CB3"/>
    <w:rsid w:val="00197B9B"/>
    <w:rsid w:val="001E4BBA"/>
    <w:rsid w:val="00200707"/>
    <w:rsid w:val="00214866"/>
    <w:rsid w:val="002205CE"/>
    <w:rsid w:val="00232656"/>
    <w:rsid w:val="00240213"/>
    <w:rsid w:val="00245DA6"/>
    <w:rsid w:val="003353DD"/>
    <w:rsid w:val="00392DDC"/>
    <w:rsid w:val="003C04E1"/>
    <w:rsid w:val="003F4A19"/>
    <w:rsid w:val="00472EDF"/>
    <w:rsid w:val="004810D0"/>
    <w:rsid w:val="00497E13"/>
    <w:rsid w:val="004A2C65"/>
    <w:rsid w:val="00532500"/>
    <w:rsid w:val="00550473"/>
    <w:rsid w:val="00574E3C"/>
    <w:rsid w:val="00580C52"/>
    <w:rsid w:val="005E16D0"/>
    <w:rsid w:val="00766870"/>
    <w:rsid w:val="007A28E3"/>
    <w:rsid w:val="007A2986"/>
    <w:rsid w:val="00811E72"/>
    <w:rsid w:val="00856B75"/>
    <w:rsid w:val="00904832"/>
    <w:rsid w:val="00947909"/>
    <w:rsid w:val="00952047"/>
    <w:rsid w:val="00976ADC"/>
    <w:rsid w:val="00985D3A"/>
    <w:rsid w:val="009C2C7D"/>
    <w:rsid w:val="009E2D58"/>
    <w:rsid w:val="009E71D7"/>
    <w:rsid w:val="00A8003C"/>
    <w:rsid w:val="00A8172E"/>
    <w:rsid w:val="00A94064"/>
    <w:rsid w:val="00B275C2"/>
    <w:rsid w:val="00B64CB5"/>
    <w:rsid w:val="00B75889"/>
    <w:rsid w:val="00BC55A3"/>
    <w:rsid w:val="00C66E9E"/>
    <w:rsid w:val="00D138B5"/>
    <w:rsid w:val="00D20CEB"/>
    <w:rsid w:val="00D21529"/>
    <w:rsid w:val="00D33BFC"/>
    <w:rsid w:val="00D75927"/>
    <w:rsid w:val="00D86F26"/>
    <w:rsid w:val="00DC05B1"/>
    <w:rsid w:val="00E03B97"/>
    <w:rsid w:val="00E1336D"/>
    <w:rsid w:val="00E70C54"/>
    <w:rsid w:val="00EA5DF8"/>
    <w:rsid w:val="00EE2265"/>
    <w:rsid w:val="00F515D6"/>
    <w:rsid w:val="00FB51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B6C36"/>
  <w15:docId w15:val="{8011585A-D45C-4085-9F98-2E8A7A62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47909"/>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B75889"/>
    <w:pPr>
      <w:ind w:left="720"/>
      <w:contextualSpacing/>
    </w:pPr>
  </w:style>
  <w:style w:type="character" w:styleId="Marquedecommentaire">
    <w:name w:val="annotation reference"/>
    <w:basedOn w:val="Policepardfaut"/>
    <w:uiPriority w:val="99"/>
    <w:semiHidden/>
    <w:unhideWhenUsed/>
    <w:rsid w:val="00811E72"/>
    <w:rPr>
      <w:sz w:val="16"/>
      <w:szCs w:val="16"/>
    </w:rPr>
  </w:style>
  <w:style w:type="paragraph" w:styleId="Commentaire">
    <w:name w:val="annotation text"/>
    <w:basedOn w:val="Normal"/>
    <w:link w:val="CommentaireCar"/>
    <w:uiPriority w:val="99"/>
    <w:semiHidden/>
    <w:unhideWhenUsed/>
    <w:rsid w:val="00811E72"/>
    <w:pPr>
      <w:spacing w:line="240" w:lineRule="auto"/>
    </w:pPr>
    <w:rPr>
      <w:sz w:val="20"/>
      <w:szCs w:val="20"/>
    </w:rPr>
  </w:style>
  <w:style w:type="character" w:customStyle="1" w:styleId="CommentaireCar">
    <w:name w:val="Commentaire Car"/>
    <w:basedOn w:val="Policepardfaut"/>
    <w:link w:val="Commentaire"/>
    <w:uiPriority w:val="99"/>
    <w:semiHidden/>
    <w:rsid w:val="00811E72"/>
    <w:rPr>
      <w:sz w:val="20"/>
      <w:szCs w:val="20"/>
    </w:rPr>
  </w:style>
  <w:style w:type="paragraph" w:styleId="Objetducommentaire">
    <w:name w:val="annotation subject"/>
    <w:basedOn w:val="Commentaire"/>
    <w:next w:val="Commentaire"/>
    <w:link w:val="ObjetducommentaireCar"/>
    <w:uiPriority w:val="99"/>
    <w:semiHidden/>
    <w:unhideWhenUsed/>
    <w:rsid w:val="00811E72"/>
    <w:rPr>
      <w:b/>
      <w:bCs/>
    </w:rPr>
  </w:style>
  <w:style w:type="character" w:customStyle="1" w:styleId="ObjetducommentaireCar">
    <w:name w:val="Objet du commentaire Car"/>
    <w:basedOn w:val="CommentaireCar"/>
    <w:link w:val="Objetducommentaire"/>
    <w:uiPriority w:val="99"/>
    <w:semiHidden/>
    <w:rsid w:val="00811E72"/>
    <w:rPr>
      <w:b/>
      <w:bCs/>
      <w:sz w:val="20"/>
      <w:szCs w:val="20"/>
    </w:rPr>
  </w:style>
  <w:style w:type="paragraph" w:styleId="Textedebulles">
    <w:name w:val="Balloon Text"/>
    <w:basedOn w:val="Normal"/>
    <w:link w:val="TextedebullesCar"/>
    <w:uiPriority w:val="99"/>
    <w:semiHidden/>
    <w:unhideWhenUsed/>
    <w:rsid w:val="00811E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E72"/>
    <w:rPr>
      <w:rFonts w:ascii="Segoe UI" w:hAnsi="Segoe UI" w:cs="Segoe UI"/>
      <w:sz w:val="18"/>
      <w:szCs w:val="18"/>
    </w:rPr>
  </w:style>
  <w:style w:type="paragraph" w:styleId="PrformatHTML">
    <w:name w:val="HTML Preformatted"/>
    <w:basedOn w:val="Normal"/>
    <w:link w:val="PrformatHTMLCar"/>
    <w:uiPriority w:val="99"/>
    <w:semiHidden/>
    <w:unhideWhenUsed/>
    <w:rsid w:val="00BC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C55A3"/>
    <w:rPr>
      <w:rFonts w:ascii="Courier New" w:eastAsia="Times New Roman" w:hAnsi="Courier New" w:cs="Courier New"/>
      <w:sz w:val="20"/>
      <w:szCs w:val="20"/>
      <w:lang w:eastAsia="fr-FR"/>
    </w:rPr>
  </w:style>
  <w:style w:type="character" w:customStyle="1" w:styleId="y2iqfc">
    <w:name w:val="y2iqfc"/>
    <w:basedOn w:val="Policepardfaut"/>
    <w:rsid w:val="00BC55A3"/>
  </w:style>
  <w:style w:type="character" w:customStyle="1" w:styleId="q4iawc">
    <w:name w:val="q4iawc"/>
    <w:basedOn w:val="Policepardfaut"/>
    <w:rsid w:val="00976ADC"/>
  </w:style>
  <w:style w:type="character" w:customStyle="1" w:styleId="viiyi">
    <w:name w:val="viiyi"/>
    <w:basedOn w:val="Policepardfaut"/>
    <w:rsid w:val="00EE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424</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HUYGHE</dc:creator>
  <cp:keywords/>
  <dc:description/>
  <cp:lastModifiedBy>Pascale HUYGHE</cp:lastModifiedBy>
  <cp:revision>16</cp:revision>
  <dcterms:created xsi:type="dcterms:W3CDTF">2022-07-18T14:30:00Z</dcterms:created>
  <dcterms:modified xsi:type="dcterms:W3CDTF">2023-02-10T09:34:00Z</dcterms:modified>
</cp:coreProperties>
</file>